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9C" w:rsidRDefault="00EB3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3562350" cy="43091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iel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30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029C">
        <w:rPr>
          <w:rFonts w:ascii="Times New Roman" w:hAnsi="Times New Roman" w:cs="Times New Roman"/>
          <w:sz w:val="24"/>
          <w:szCs w:val="24"/>
        </w:rPr>
        <w:t>Danielle Giroux is a third</w:t>
      </w:r>
      <w:r w:rsidR="00BB6CF3" w:rsidRPr="00F75199">
        <w:rPr>
          <w:rFonts w:ascii="Times New Roman" w:hAnsi="Times New Roman" w:cs="Times New Roman"/>
          <w:sz w:val="24"/>
          <w:szCs w:val="24"/>
        </w:rPr>
        <w:t xml:space="preserve"> year student in the </w:t>
      </w:r>
      <w:r w:rsidR="00F75199" w:rsidRPr="00F75199">
        <w:rPr>
          <w:rFonts w:ascii="Times New Roman" w:hAnsi="Times New Roman" w:cs="Times New Roman"/>
          <w:sz w:val="24"/>
          <w:szCs w:val="24"/>
        </w:rPr>
        <w:t>UAA-UAF Clinical-Community Psychology PhD program</w:t>
      </w:r>
      <w:r w:rsidR="00BB6CF3" w:rsidRPr="00F75199">
        <w:rPr>
          <w:rFonts w:ascii="Times New Roman" w:hAnsi="Times New Roman" w:cs="Times New Roman"/>
          <w:sz w:val="24"/>
          <w:szCs w:val="24"/>
        </w:rPr>
        <w:t xml:space="preserve"> and is very invested in</w:t>
      </w:r>
      <w:r w:rsidR="00405F87">
        <w:rPr>
          <w:rFonts w:ascii="Times New Roman" w:hAnsi="Times New Roman" w:cs="Times New Roman"/>
          <w:sz w:val="24"/>
          <w:szCs w:val="24"/>
        </w:rPr>
        <w:t xml:space="preserve"> the</w:t>
      </w:r>
      <w:r w:rsidR="00BB6CF3" w:rsidRPr="00F75199">
        <w:rPr>
          <w:rFonts w:ascii="Times New Roman" w:hAnsi="Times New Roman" w:cs="Times New Roman"/>
          <w:sz w:val="24"/>
          <w:szCs w:val="24"/>
        </w:rPr>
        <w:t xml:space="preserve"> </w:t>
      </w:r>
      <w:r w:rsidR="00F75199" w:rsidRPr="00F75199">
        <w:rPr>
          <w:rFonts w:ascii="Times New Roman" w:hAnsi="Times New Roman" w:cs="Times New Roman"/>
          <w:sz w:val="24"/>
          <w:szCs w:val="24"/>
        </w:rPr>
        <w:t>unique integration between the disciplines</w:t>
      </w:r>
      <w:r w:rsidR="00BB6CF3" w:rsidRPr="00F75199">
        <w:rPr>
          <w:rFonts w:ascii="Times New Roman" w:hAnsi="Times New Roman" w:cs="Times New Roman"/>
          <w:sz w:val="24"/>
          <w:szCs w:val="24"/>
        </w:rPr>
        <w:t xml:space="preserve"> of clinical and community psychology</w:t>
      </w:r>
      <w:r w:rsidR="00F75199" w:rsidRPr="00F75199">
        <w:rPr>
          <w:rFonts w:ascii="Times New Roman" w:hAnsi="Times New Roman" w:cs="Times New Roman"/>
          <w:sz w:val="24"/>
          <w:szCs w:val="24"/>
        </w:rPr>
        <w:t xml:space="preserve"> that UAA-UAF has to offer</w:t>
      </w:r>
      <w:r w:rsidR="00BB6CF3" w:rsidRPr="00F75199">
        <w:rPr>
          <w:rFonts w:ascii="Times New Roman" w:hAnsi="Times New Roman" w:cs="Times New Roman"/>
          <w:sz w:val="24"/>
          <w:szCs w:val="24"/>
        </w:rPr>
        <w:t>. She is primarily interested in research involving youth populations and substance abuse prevention and</w:t>
      </w:r>
      <w:r w:rsidR="00F75199" w:rsidRPr="00F75199">
        <w:rPr>
          <w:rFonts w:ascii="Times New Roman" w:hAnsi="Times New Roman" w:cs="Times New Roman"/>
          <w:sz w:val="24"/>
          <w:szCs w:val="24"/>
        </w:rPr>
        <w:t>/or</w:t>
      </w:r>
      <w:r w:rsidR="00BB6CF3" w:rsidRPr="00F75199">
        <w:rPr>
          <w:rFonts w:ascii="Times New Roman" w:hAnsi="Times New Roman" w:cs="Times New Roman"/>
          <w:sz w:val="24"/>
          <w:szCs w:val="24"/>
        </w:rPr>
        <w:t xml:space="preserve"> treatment. Danielle has a master’s degree in social work </w:t>
      </w:r>
      <w:bookmarkStart w:id="0" w:name="_GoBack"/>
      <w:bookmarkEnd w:id="0"/>
      <w:r w:rsidR="00BB6CF3" w:rsidRPr="00F75199">
        <w:rPr>
          <w:rFonts w:ascii="Times New Roman" w:hAnsi="Times New Roman" w:cs="Times New Roman"/>
          <w:sz w:val="24"/>
          <w:szCs w:val="24"/>
        </w:rPr>
        <w:t xml:space="preserve">from Hawaii Pacific University. While in Hawaii Danielle participated in the development of a community based, drug prevention program </w:t>
      </w:r>
      <w:r w:rsidR="00F75199" w:rsidRPr="00F75199">
        <w:rPr>
          <w:rFonts w:ascii="Times New Roman" w:hAnsi="Times New Roman" w:cs="Times New Roman"/>
          <w:sz w:val="24"/>
          <w:szCs w:val="24"/>
        </w:rPr>
        <w:t>implemented in rural schools</w:t>
      </w:r>
      <w:r w:rsidR="00BB6CF3" w:rsidRPr="00F75199">
        <w:rPr>
          <w:rFonts w:ascii="Times New Roman" w:hAnsi="Times New Roman" w:cs="Times New Roman"/>
          <w:sz w:val="24"/>
          <w:szCs w:val="24"/>
        </w:rPr>
        <w:t xml:space="preserve">. </w:t>
      </w:r>
      <w:r w:rsidR="00405F87">
        <w:rPr>
          <w:rFonts w:ascii="Times New Roman" w:hAnsi="Times New Roman" w:cs="Times New Roman"/>
          <w:sz w:val="24"/>
          <w:szCs w:val="24"/>
        </w:rPr>
        <w:t xml:space="preserve">Her social work training </w:t>
      </w:r>
      <w:r w:rsidR="0034029C">
        <w:rPr>
          <w:rFonts w:ascii="Times New Roman" w:hAnsi="Times New Roman" w:cs="Times New Roman"/>
          <w:sz w:val="24"/>
          <w:szCs w:val="24"/>
        </w:rPr>
        <w:t>has</w:t>
      </w:r>
      <w:r w:rsidR="00F75199" w:rsidRPr="00F75199">
        <w:rPr>
          <w:rFonts w:ascii="Times New Roman" w:hAnsi="Times New Roman" w:cs="Times New Roman"/>
          <w:sz w:val="24"/>
          <w:szCs w:val="24"/>
        </w:rPr>
        <w:t xml:space="preserve"> </w:t>
      </w:r>
      <w:r w:rsidR="00BB6CF3" w:rsidRPr="00F75199">
        <w:rPr>
          <w:rFonts w:ascii="Times New Roman" w:hAnsi="Times New Roman" w:cs="Times New Roman"/>
          <w:sz w:val="24"/>
          <w:szCs w:val="24"/>
        </w:rPr>
        <w:t xml:space="preserve">promoted Danielle’s interest in macro level changes and social justice issues as they pertain to historically oppressed populations.  </w:t>
      </w:r>
    </w:p>
    <w:p w:rsidR="00900A4E" w:rsidRDefault="00340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Throughout her time in the program Danielle has worked on several faculty research projects, among them are the </w:t>
      </w:r>
      <w:r w:rsidRPr="0034029C">
        <w:rPr>
          <w:rFonts w:ascii="Times New Roman" w:hAnsi="Times New Roman" w:cs="Times New Roman"/>
          <w:sz w:val="24"/>
          <w:szCs w:val="24"/>
        </w:rPr>
        <w:t>Location-Based Monitoring and Intervention System for Alcohol Use Disorders (LBMI-A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05F8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Alaska Native Peoples a</w:t>
      </w:r>
      <w:r w:rsidR="005B6962">
        <w:rPr>
          <w:rFonts w:ascii="Times New Roman" w:hAnsi="Times New Roman" w:cs="Times New Roman"/>
          <w:sz w:val="24"/>
          <w:szCs w:val="24"/>
        </w:rPr>
        <w:t xml:space="preserve">nd Racial </w:t>
      </w:r>
      <w:proofErr w:type="spellStart"/>
      <w:r w:rsidR="005B6962">
        <w:rPr>
          <w:rFonts w:ascii="Times New Roman" w:hAnsi="Times New Roman" w:cs="Times New Roman"/>
          <w:sz w:val="24"/>
          <w:szCs w:val="24"/>
        </w:rPr>
        <w:t>Microaggressions</w:t>
      </w:r>
      <w:proofErr w:type="spellEnd"/>
      <w:r w:rsidR="005B6962">
        <w:rPr>
          <w:rFonts w:ascii="Times New Roman" w:hAnsi="Times New Roman" w:cs="Times New Roman"/>
          <w:sz w:val="24"/>
          <w:szCs w:val="24"/>
        </w:rPr>
        <w:t xml:space="preserve">, and the </w:t>
      </w:r>
      <w:r>
        <w:rPr>
          <w:rFonts w:ascii="Times New Roman" w:hAnsi="Times New Roman" w:cs="Times New Roman"/>
          <w:sz w:val="24"/>
          <w:szCs w:val="24"/>
        </w:rPr>
        <w:t>Alaska Native Cancer Survivors</w:t>
      </w:r>
      <w:r w:rsidR="005B6962">
        <w:rPr>
          <w:rFonts w:ascii="Times New Roman" w:hAnsi="Times New Roman" w:cs="Times New Roman"/>
          <w:sz w:val="24"/>
          <w:szCs w:val="24"/>
        </w:rPr>
        <w:t xml:space="preserve"> project</w:t>
      </w:r>
      <w:r>
        <w:rPr>
          <w:rFonts w:ascii="Times New Roman" w:hAnsi="Times New Roman" w:cs="Times New Roman"/>
          <w:sz w:val="24"/>
          <w:szCs w:val="24"/>
        </w:rPr>
        <w:t xml:space="preserve">. Danielle is currently working </w:t>
      </w:r>
      <w:r w:rsidR="005B6962">
        <w:rPr>
          <w:rFonts w:ascii="Times New Roman" w:hAnsi="Times New Roman" w:cs="Times New Roman"/>
          <w:sz w:val="24"/>
          <w:szCs w:val="24"/>
        </w:rPr>
        <w:t>as a service assistant</w:t>
      </w:r>
      <w:r>
        <w:rPr>
          <w:rFonts w:ascii="Times New Roman" w:hAnsi="Times New Roman" w:cs="Times New Roman"/>
          <w:sz w:val="24"/>
          <w:szCs w:val="24"/>
        </w:rPr>
        <w:t xml:space="preserve"> through the Alaska Native Tribal Health Consortium where she assists with domestic violence, suicide and substance abuse prevention in</w:t>
      </w:r>
      <w:r w:rsidR="005B6962">
        <w:rPr>
          <w:rFonts w:ascii="Times New Roman" w:hAnsi="Times New Roman" w:cs="Times New Roman"/>
          <w:sz w:val="24"/>
          <w:szCs w:val="24"/>
        </w:rPr>
        <w:t>itia</w:t>
      </w:r>
      <w:r>
        <w:rPr>
          <w:rFonts w:ascii="Times New Roman" w:hAnsi="Times New Roman" w:cs="Times New Roman"/>
          <w:sz w:val="24"/>
          <w:szCs w:val="24"/>
        </w:rPr>
        <w:t xml:space="preserve">tives. In addition to her research work Danielle has also completed clinical practicum training at Alaska Children’s Services and </w:t>
      </w:r>
      <w:r w:rsidR="00405F87">
        <w:rPr>
          <w:rFonts w:ascii="Times New Roman" w:hAnsi="Times New Roman" w:cs="Times New Roman"/>
          <w:sz w:val="24"/>
          <w:szCs w:val="24"/>
        </w:rPr>
        <w:t xml:space="preserve">has served </w:t>
      </w:r>
      <w:r w:rsidR="00BB6CF3" w:rsidRPr="00F75199">
        <w:rPr>
          <w:rFonts w:ascii="Times New Roman" w:hAnsi="Times New Roman" w:cs="Times New Roman"/>
          <w:sz w:val="24"/>
          <w:szCs w:val="24"/>
        </w:rPr>
        <w:t xml:space="preserve">as an adjunct faculty for the Hawaii Pacific University school of Social Work. </w:t>
      </w:r>
    </w:p>
    <w:p w:rsidR="0034029C" w:rsidRPr="00F75199" w:rsidRDefault="00340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Danielle currently serves</w:t>
      </w:r>
      <w:r w:rsidR="005B6962">
        <w:rPr>
          <w:rFonts w:ascii="Times New Roman" w:hAnsi="Times New Roman" w:cs="Times New Roman"/>
          <w:sz w:val="24"/>
          <w:szCs w:val="24"/>
        </w:rPr>
        <w:t xml:space="preserve"> the UAA student body</w:t>
      </w:r>
      <w:r>
        <w:rPr>
          <w:rFonts w:ascii="Times New Roman" w:hAnsi="Times New Roman" w:cs="Times New Roman"/>
          <w:sz w:val="24"/>
          <w:szCs w:val="24"/>
        </w:rPr>
        <w:t xml:space="preserve"> as the coordinator of the UAA Graduate Student Association a</w:t>
      </w:r>
      <w:r w:rsidR="005B6962">
        <w:rPr>
          <w:rFonts w:ascii="Times New Roman" w:hAnsi="Times New Roman" w:cs="Times New Roman"/>
          <w:sz w:val="24"/>
          <w:szCs w:val="24"/>
        </w:rPr>
        <w:t>nd as the PhD Student Representative</w:t>
      </w:r>
      <w:r>
        <w:rPr>
          <w:rFonts w:ascii="Times New Roman" w:hAnsi="Times New Roman" w:cs="Times New Roman"/>
          <w:sz w:val="24"/>
          <w:szCs w:val="24"/>
        </w:rPr>
        <w:t xml:space="preserve">. As student representative Danielle is responsible for presenting student concerns and suggestions at the bi-weekly faculty meetings as well as promoting student to student mentorship within the program. </w:t>
      </w:r>
      <w:r w:rsidR="002F12BB">
        <w:rPr>
          <w:rFonts w:ascii="Times New Roman" w:hAnsi="Times New Roman" w:cs="Times New Roman"/>
          <w:sz w:val="24"/>
          <w:szCs w:val="24"/>
        </w:rPr>
        <w:t xml:space="preserve">In her free time Danielle enjoys yoga, cooking and murder mystery parties. </w:t>
      </w:r>
      <w:r w:rsidR="005B6962">
        <w:rPr>
          <w:rFonts w:ascii="Times New Roman" w:hAnsi="Times New Roman" w:cs="Times New Roman"/>
          <w:sz w:val="24"/>
          <w:szCs w:val="24"/>
        </w:rPr>
        <w:t xml:space="preserve">Danielle </w:t>
      </w:r>
      <w:r w:rsidR="005B6962" w:rsidRPr="005B6962">
        <w:rPr>
          <w:rFonts w:ascii="Times New Roman" w:hAnsi="Times New Roman" w:cs="Times New Roman"/>
          <w:sz w:val="24"/>
          <w:szCs w:val="24"/>
        </w:rPr>
        <w:t>welcomes any questions about her work or the program. P</w:t>
      </w:r>
      <w:r w:rsidR="005B6962">
        <w:rPr>
          <w:rFonts w:ascii="Times New Roman" w:hAnsi="Times New Roman" w:cs="Times New Roman"/>
          <w:sz w:val="24"/>
          <w:szCs w:val="24"/>
        </w:rPr>
        <w:t xml:space="preserve">lease feel free to contact Danielle at: </w:t>
      </w:r>
      <w:hyperlink r:id="rId7" w:history="1">
        <w:r w:rsidR="005B6962" w:rsidRPr="006373A9">
          <w:rPr>
            <w:rStyle w:val="Hyperlink"/>
            <w:rFonts w:ascii="Times New Roman" w:hAnsi="Times New Roman" w:cs="Times New Roman"/>
            <w:sz w:val="24"/>
            <w:szCs w:val="24"/>
          </w:rPr>
          <w:t>ddgiroux@alaska.edu</w:t>
        </w:r>
      </w:hyperlink>
      <w:r w:rsidR="005B6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199" w:rsidRPr="00F75199" w:rsidRDefault="00F75199" w:rsidP="0034029C">
      <w:pPr>
        <w:ind w:left="720"/>
        <w:contextualSpacing/>
        <w:rPr>
          <w:rFonts w:ascii="Times New Roman" w:eastAsia="Calibri" w:hAnsi="Times New Roman" w:cs="Times New Roman"/>
        </w:rPr>
      </w:pPr>
    </w:p>
    <w:sectPr w:rsidR="00F75199" w:rsidRPr="00F75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40A9"/>
    <w:multiLevelType w:val="hybridMultilevel"/>
    <w:tmpl w:val="94AA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F3"/>
    <w:rsid w:val="000A5150"/>
    <w:rsid w:val="00182147"/>
    <w:rsid w:val="002F12BB"/>
    <w:rsid w:val="0034029C"/>
    <w:rsid w:val="00405F87"/>
    <w:rsid w:val="005B6962"/>
    <w:rsid w:val="0073156C"/>
    <w:rsid w:val="00900A4E"/>
    <w:rsid w:val="00BB6CF3"/>
    <w:rsid w:val="00C6228D"/>
    <w:rsid w:val="00DC1505"/>
    <w:rsid w:val="00EB3356"/>
    <w:rsid w:val="00F7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9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9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dgiroux@alask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Anchorage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Miles Ingram</dc:creator>
  <cp:lastModifiedBy>anissa hauser</cp:lastModifiedBy>
  <cp:revision>2</cp:revision>
  <dcterms:created xsi:type="dcterms:W3CDTF">2012-11-30T00:09:00Z</dcterms:created>
  <dcterms:modified xsi:type="dcterms:W3CDTF">2012-11-30T00:09:00Z</dcterms:modified>
</cp:coreProperties>
</file>